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A9" w:rsidRPr="00D758BF" w:rsidRDefault="00B41844" w:rsidP="00D758BF">
      <w:pPr>
        <w:jc w:val="center"/>
        <w:rPr>
          <w:rFonts w:ascii="Times New Roman" w:hAnsi="Times New Roman" w:cs="Times New Roman"/>
          <w:b/>
          <w:color w:val="7030A0"/>
          <w:sz w:val="36"/>
          <w:szCs w:val="28"/>
        </w:rPr>
      </w:pPr>
      <w:r w:rsidRPr="00D758BF">
        <w:rPr>
          <w:rFonts w:ascii="Times New Roman" w:hAnsi="Times New Roman" w:cs="Times New Roman"/>
          <w:b/>
          <w:noProof/>
          <w:color w:val="7030A0"/>
          <w:sz w:val="36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-665499</wp:posOffset>
            </wp:positionV>
            <wp:extent cx="7473570" cy="10617958"/>
            <wp:effectExtent l="19050" t="0" r="0" b="0"/>
            <wp:wrapNone/>
            <wp:docPr id="1" name="Рисунок 0" descr="1614672829_3-p-sportivnie-foni-dlya-detskogo-sad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4672829_3-p-sportivnie-foni-dlya-detskogo-sada-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570" cy="10617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EA9" w:rsidRPr="00D758BF">
        <w:rPr>
          <w:rFonts w:ascii="Times New Roman" w:hAnsi="Times New Roman" w:cs="Times New Roman"/>
          <w:b/>
          <w:color w:val="7030A0"/>
          <w:sz w:val="36"/>
          <w:szCs w:val="28"/>
        </w:rPr>
        <w:t>Консультация для родителей</w:t>
      </w:r>
    </w:p>
    <w:p w:rsidR="002B2EA9" w:rsidRPr="00D758BF" w:rsidRDefault="002B2EA9" w:rsidP="00D758BF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</w:pPr>
      <w:r w:rsidRPr="00D758BF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«Физкультура в семье»</w:t>
      </w:r>
    </w:p>
    <w:p w:rsidR="002B2EA9" w:rsidRPr="00D758BF" w:rsidRDefault="002B2EA9" w:rsidP="00612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8BF">
        <w:rPr>
          <w:rFonts w:ascii="Times New Roman" w:hAnsi="Times New Roman" w:cs="Times New Roman"/>
          <w:sz w:val="28"/>
          <w:szCs w:val="28"/>
        </w:rPr>
        <w:t>Сегодня мы поговорим с вами о том, что знают все без исключения мамы и папы – о том, что физкультура</w:t>
      </w:r>
      <w:r w:rsidR="006124AB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>-</w:t>
      </w:r>
      <w:r w:rsidR="006124AB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>это полезно и, самое главное, необходимо. Почему? Элементарно - потому что движение</w:t>
      </w:r>
      <w:r w:rsidR="006124AB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>-</w:t>
      </w:r>
      <w:r w:rsidR="006124AB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>это жизнь! Ответим сами себе на два вопроса - сколько времени мы уделяем совместным занятиям с ребенком? Из этого времени - сколько отводится для двигательных занятий?</w:t>
      </w:r>
    </w:p>
    <w:p w:rsidR="006124AB" w:rsidRDefault="002B2EA9" w:rsidP="00612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8BF">
        <w:rPr>
          <w:rFonts w:ascii="Times New Roman" w:hAnsi="Times New Roman" w:cs="Times New Roman"/>
          <w:sz w:val="28"/>
          <w:szCs w:val="28"/>
        </w:rPr>
        <w:t xml:space="preserve">Ребенок, находясь в детском </w:t>
      </w:r>
      <w:proofErr w:type="gramStart"/>
      <w:r w:rsidRPr="00D758BF">
        <w:rPr>
          <w:rFonts w:ascii="Times New Roman" w:hAnsi="Times New Roman" w:cs="Times New Roman"/>
          <w:sz w:val="28"/>
          <w:szCs w:val="28"/>
        </w:rPr>
        <w:t>саду</w:t>
      </w:r>
      <w:proofErr w:type="gramEnd"/>
      <w:r w:rsidRPr="00D758BF">
        <w:rPr>
          <w:rFonts w:ascii="Times New Roman" w:hAnsi="Times New Roman" w:cs="Times New Roman"/>
          <w:sz w:val="28"/>
          <w:szCs w:val="28"/>
        </w:rPr>
        <w:t xml:space="preserve"> занимается </w:t>
      </w:r>
      <w:r w:rsidRPr="00D758BF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физкультурой</w:t>
      </w:r>
      <w:r w:rsidRPr="00D758BF">
        <w:rPr>
          <w:rFonts w:ascii="Times New Roman" w:hAnsi="Times New Roman" w:cs="Times New Roman"/>
          <w:sz w:val="28"/>
          <w:szCs w:val="28"/>
        </w:rPr>
        <w:t> согласно расписанию - утренняя гимнастика, </w:t>
      </w:r>
      <w:r w:rsidRPr="00D758B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физкультурные</w:t>
      </w:r>
      <w:r w:rsidRPr="00D758BF">
        <w:rPr>
          <w:rFonts w:ascii="Times New Roman" w:hAnsi="Times New Roman" w:cs="Times New Roman"/>
          <w:sz w:val="28"/>
          <w:szCs w:val="28"/>
        </w:rPr>
        <w:t> занятия</w:t>
      </w:r>
      <w:r w:rsidR="00D758BF">
        <w:rPr>
          <w:rFonts w:ascii="Times New Roman" w:hAnsi="Times New Roman" w:cs="Times New Roman"/>
          <w:sz w:val="28"/>
          <w:szCs w:val="28"/>
        </w:rPr>
        <w:t xml:space="preserve"> 3</w:t>
      </w:r>
      <w:r w:rsidRPr="00D758BF">
        <w:rPr>
          <w:rFonts w:ascii="Times New Roman" w:hAnsi="Times New Roman" w:cs="Times New Roman"/>
          <w:sz w:val="28"/>
          <w:szCs w:val="28"/>
        </w:rPr>
        <w:t xml:space="preserve"> раза в неделю по 20-30 мин,</w:t>
      </w:r>
      <w:r w:rsidR="00D758BF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 xml:space="preserve">прогулки, самостоятельная двигательная деятельность. Этого мало. Вы замечали, что, приходя из </w:t>
      </w:r>
      <w:r w:rsidR="006124AB" w:rsidRPr="00D758BF">
        <w:rPr>
          <w:rFonts w:ascii="Times New Roman" w:hAnsi="Times New Roman" w:cs="Times New Roman"/>
          <w:sz w:val="28"/>
          <w:szCs w:val="28"/>
        </w:rPr>
        <w:t>сада,</w:t>
      </w:r>
      <w:r w:rsidRPr="00D758BF">
        <w:rPr>
          <w:rFonts w:ascii="Times New Roman" w:hAnsi="Times New Roman" w:cs="Times New Roman"/>
          <w:sz w:val="28"/>
          <w:szCs w:val="28"/>
        </w:rPr>
        <w:t xml:space="preserve"> домой, ребенок начинает скакать, бегать, кувыркаться? Он утоляет двигательный голод. Этот голод у ребенка появился с рождения. Ему необходимо двигаться. Так он развивается, физически и умственно растет. Только до 6 лет физическая активность непосредственно влияет </w:t>
      </w:r>
      <w:proofErr w:type="gramStart"/>
      <w:r w:rsidRPr="00D758B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758BF">
        <w:rPr>
          <w:rFonts w:ascii="Times New Roman" w:hAnsi="Times New Roman" w:cs="Times New Roman"/>
          <w:sz w:val="28"/>
          <w:szCs w:val="28"/>
        </w:rPr>
        <w:t xml:space="preserve"> умственную. Так давайте же не упустим это время! Поможем </w:t>
      </w:r>
      <w:r w:rsidR="006124AB">
        <w:rPr>
          <w:rFonts w:ascii="Times New Roman" w:hAnsi="Times New Roman" w:cs="Times New Roman"/>
          <w:sz w:val="28"/>
          <w:szCs w:val="28"/>
        </w:rPr>
        <w:t xml:space="preserve">ребёнку </w:t>
      </w:r>
      <w:r w:rsidRPr="00D758BF">
        <w:rPr>
          <w:rFonts w:ascii="Times New Roman" w:hAnsi="Times New Roman" w:cs="Times New Roman"/>
          <w:sz w:val="28"/>
          <w:szCs w:val="28"/>
        </w:rPr>
        <w:t xml:space="preserve"> дома получить в полном объеме так необходимую ему порцию движений. Его нужно научить играть, выполнять физические упражнения, чтобы это стало потребностью, научить его заботиться о своем здоровье, чтобы движение и активность вошли в привычку. </w:t>
      </w:r>
    </w:p>
    <w:p w:rsidR="006124AB" w:rsidRDefault="002B2EA9" w:rsidP="00612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8BF">
        <w:rPr>
          <w:rFonts w:ascii="Times New Roman" w:hAnsi="Times New Roman" w:cs="Times New Roman"/>
          <w:sz w:val="28"/>
          <w:szCs w:val="28"/>
        </w:rPr>
        <w:t>Для этого нужно совсем немного</w:t>
      </w:r>
      <w:r w:rsidR="006124AB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 xml:space="preserve">- наше желание и умение отвлекаться от более важных, по </w:t>
      </w:r>
      <w:r w:rsidR="006124AB">
        <w:rPr>
          <w:rFonts w:ascii="Times New Roman" w:hAnsi="Times New Roman" w:cs="Times New Roman"/>
          <w:sz w:val="28"/>
          <w:szCs w:val="28"/>
        </w:rPr>
        <w:t xml:space="preserve">- </w:t>
      </w:r>
      <w:r w:rsidRPr="00D758BF">
        <w:rPr>
          <w:rFonts w:ascii="Times New Roman" w:hAnsi="Times New Roman" w:cs="Times New Roman"/>
          <w:sz w:val="28"/>
          <w:szCs w:val="28"/>
        </w:rPr>
        <w:t>нашему мнению, дел. Попробуйте после детского сада полчаса погулять с ним во дворе,</w:t>
      </w:r>
      <w:r w:rsidR="00D758BF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>пои</w:t>
      </w:r>
      <w:r w:rsidR="006124AB">
        <w:rPr>
          <w:rFonts w:ascii="Times New Roman" w:hAnsi="Times New Roman" w:cs="Times New Roman"/>
          <w:sz w:val="28"/>
          <w:szCs w:val="28"/>
        </w:rPr>
        <w:t xml:space="preserve">грайте в простые подвижные игры: </w:t>
      </w:r>
      <w:r w:rsidRPr="00D758BF">
        <w:rPr>
          <w:rFonts w:ascii="Times New Roman" w:hAnsi="Times New Roman" w:cs="Times New Roman"/>
          <w:sz w:val="28"/>
          <w:szCs w:val="28"/>
        </w:rPr>
        <w:t> </w:t>
      </w:r>
      <w:r w:rsidRPr="00D758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D758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Ловишки</w:t>
      </w:r>
      <w:proofErr w:type="spellEnd"/>
      <w:r w:rsidRPr="00D758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D758BF">
        <w:rPr>
          <w:rFonts w:ascii="Times New Roman" w:hAnsi="Times New Roman" w:cs="Times New Roman"/>
          <w:sz w:val="28"/>
          <w:szCs w:val="28"/>
        </w:rPr>
        <w:t>, </w:t>
      </w:r>
      <w:r w:rsidRPr="00D758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«Выше ноги от земли»</w:t>
      </w:r>
      <w:r w:rsidRPr="00D758BF">
        <w:rPr>
          <w:rFonts w:ascii="Times New Roman" w:hAnsi="Times New Roman" w:cs="Times New Roman"/>
          <w:sz w:val="28"/>
          <w:szCs w:val="28"/>
        </w:rPr>
        <w:t>, </w:t>
      </w:r>
      <w:r w:rsidRPr="00D758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«Зайцы на опушке»</w:t>
      </w:r>
      <w:r w:rsidRPr="00D758BF">
        <w:rPr>
          <w:rFonts w:ascii="Times New Roman" w:hAnsi="Times New Roman" w:cs="Times New Roman"/>
          <w:sz w:val="28"/>
          <w:szCs w:val="28"/>
        </w:rPr>
        <w:t>. Можно побывать в воображаемом зоопарке, показывая движения животных,</w:t>
      </w:r>
      <w:r w:rsidR="00D758BF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 xml:space="preserve">полетать на самолетах, покататься на машинках. Нужно только </w:t>
      </w:r>
      <w:r w:rsidRPr="00D758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НАШЕ </w:t>
      </w:r>
      <w:r w:rsidRPr="00D758BF">
        <w:rPr>
          <w:rFonts w:ascii="Times New Roman" w:hAnsi="Times New Roman" w:cs="Times New Roman"/>
          <w:sz w:val="28"/>
          <w:szCs w:val="28"/>
        </w:rPr>
        <w:t xml:space="preserve">желание. У ребенка его предостаточно! А радости и положительных эмоций от совместных игр будет больше, чем от просмотра мультиков. Дома тоже можно выкроить время для физических упражнений. </w:t>
      </w:r>
    </w:p>
    <w:p w:rsidR="002B2EA9" w:rsidRPr="00D758BF" w:rsidRDefault="002B2EA9" w:rsidP="00612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8BF">
        <w:rPr>
          <w:rFonts w:ascii="Times New Roman" w:hAnsi="Times New Roman" w:cs="Times New Roman"/>
          <w:sz w:val="28"/>
          <w:szCs w:val="28"/>
        </w:rPr>
        <w:t>Исходя из условий, можно играть в более или менее подвижные игры.</w:t>
      </w:r>
      <w:r w:rsidR="00D758BF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Например</w:t>
      </w:r>
      <w:r w:rsidRPr="00D758BF">
        <w:rPr>
          <w:rFonts w:ascii="Times New Roman" w:hAnsi="Times New Roman" w:cs="Times New Roman"/>
          <w:sz w:val="28"/>
          <w:szCs w:val="28"/>
        </w:rPr>
        <w:t>:</w:t>
      </w:r>
    </w:p>
    <w:p w:rsidR="006124AB" w:rsidRDefault="002B2EA9" w:rsidP="00612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8BF">
        <w:rPr>
          <w:rFonts w:ascii="Times New Roman" w:hAnsi="Times New Roman" w:cs="Times New Roman"/>
          <w:b/>
          <w:color w:val="FF0000"/>
          <w:sz w:val="28"/>
          <w:szCs w:val="28"/>
        </w:rPr>
        <w:t>- «Прыгает -</w:t>
      </w:r>
      <w:r w:rsidR="006124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b/>
          <w:color w:val="FF0000"/>
          <w:sz w:val="28"/>
          <w:szCs w:val="28"/>
        </w:rPr>
        <w:t>не прыгает»</w:t>
      </w:r>
      <w:r w:rsidRPr="00D758BF">
        <w:rPr>
          <w:rFonts w:ascii="Times New Roman" w:hAnsi="Times New Roman" w:cs="Times New Roman"/>
          <w:sz w:val="28"/>
          <w:szCs w:val="28"/>
        </w:rPr>
        <w:t> -</w:t>
      </w:r>
      <w:r w:rsidR="006124AB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>взрослый называет животных, птиц,</w:t>
      </w:r>
      <w:r w:rsidR="00D758BF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>насекомых. Если названное животное передвигается прыжками,</w:t>
      </w:r>
      <w:r w:rsidR="00D758BF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>ребенок выпрыгивает вверх на двух ногах, если животное передвигается по-другому,</w:t>
      </w:r>
      <w:r w:rsidR="00D758BF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>то ребенок приседает,</w:t>
      </w:r>
      <w:r w:rsidR="00D758BF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>опустив руки вниз</w:t>
      </w:r>
    </w:p>
    <w:p w:rsidR="002B2EA9" w:rsidRPr="00D758BF" w:rsidRDefault="002B2EA9" w:rsidP="00612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8B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-</w:t>
      </w:r>
      <w:r w:rsidR="006124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b/>
          <w:color w:val="FF0000"/>
          <w:sz w:val="28"/>
          <w:szCs w:val="28"/>
        </w:rPr>
        <w:t>«Собери кубики» -</w:t>
      </w:r>
      <w:r w:rsidRPr="00D758BF">
        <w:rPr>
          <w:rFonts w:ascii="Times New Roman" w:hAnsi="Times New Roman" w:cs="Times New Roman"/>
          <w:sz w:val="28"/>
          <w:szCs w:val="28"/>
        </w:rPr>
        <w:t xml:space="preserve"> на полу в произвольном порядке разложены кубики. По команде</w:t>
      </w:r>
      <w:r w:rsidR="006124AB">
        <w:rPr>
          <w:rFonts w:ascii="Times New Roman" w:hAnsi="Times New Roman" w:cs="Times New Roman"/>
          <w:sz w:val="28"/>
          <w:szCs w:val="28"/>
        </w:rPr>
        <w:t>,</w:t>
      </w:r>
      <w:r w:rsidRPr="00D758BF">
        <w:rPr>
          <w:rFonts w:ascii="Times New Roman" w:hAnsi="Times New Roman" w:cs="Times New Roman"/>
          <w:sz w:val="28"/>
          <w:szCs w:val="28"/>
        </w:rPr>
        <w:t xml:space="preserve"> вы с ребенком начинаете собирать кубики по одному и относить их в корзинку или ящик для игрушек</w:t>
      </w:r>
      <w:r w:rsidR="006124AB">
        <w:rPr>
          <w:rFonts w:ascii="Times New Roman" w:hAnsi="Times New Roman" w:cs="Times New Roman"/>
          <w:sz w:val="28"/>
          <w:szCs w:val="28"/>
        </w:rPr>
        <w:t>.</w:t>
      </w:r>
    </w:p>
    <w:p w:rsidR="006124AB" w:rsidRDefault="00D758BF" w:rsidP="00612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8BF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-1263650</wp:posOffset>
            </wp:positionV>
            <wp:extent cx="7473315" cy="10576560"/>
            <wp:effectExtent l="19050" t="0" r="0" b="0"/>
            <wp:wrapNone/>
            <wp:docPr id="2" name="Рисунок 1" descr="1614672829_3-p-sportivnie-foni-dlya-detskogo-sad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4672829_3-p-sportivnie-foni-dlya-detskogo-sada-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315" cy="1057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EA9" w:rsidRPr="00D758BF">
        <w:rPr>
          <w:rFonts w:ascii="Times New Roman" w:hAnsi="Times New Roman" w:cs="Times New Roman"/>
          <w:b/>
          <w:color w:val="FF0000"/>
          <w:sz w:val="28"/>
          <w:szCs w:val="28"/>
        </w:rPr>
        <w:t>-«Быстрые машинки» -</w:t>
      </w:r>
      <w:r w:rsidR="006124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B2EA9" w:rsidRPr="00D758BF">
        <w:rPr>
          <w:rFonts w:ascii="Times New Roman" w:hAnsi="Times New Roman" w:cs="Times New Roman"/>
          <w:sz w:val="28"/>
          <w:szCs w:val="28"/>
        </w:rPr>
        <w:t>прекрасное упражнение для тренировки мелкой моторики. К игрушечным машинкам привязываются веревки одинаковой длины с карандашом на конце. Вращая карандаш, наматывают веревку, подтягивая машинку.</w:t>
      </w:r>
    </w:p>
    <w:p w:rsidR="002B2EA9" w:rsidRPr="00D758BF" w:rsidRDefault="002B2EA9" w:rsidP="00612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8BF">
        <w:rPr>
          <w:rFonts w:ascii="Times New Roman" w:hAnsi="Times New Roman" w:cs="Times New Roman"/>
          <w:b/>
          <w:color w:val="FF0000"/>
          <w:sz w:val="28"/>
          <w:szCs w:val="28"/>
        </w:rPr>
        <w:t>- </w:t>
      </w:r>
      <w:r w:rsidRPr="00D758BF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</w:rPr>
        <w:t>«Школа мяча»</w:t>
      </w:r>
      <w:r w:rsidRPr="00D758BF">
        <w:rPr>
          <w:rFonts w:ascii="Times New Roman" w:hAnsi="Times New Roman" w:cs="Times New Roman"/>
          <w:b/>
          <w:color w:val="FF0000"/>
          <w:sz w:val="28"/>
          <w:szCs w:val="28"/>
        </w:rPr>
        <w:t> -</w:t>
      </w:r>
      <w:r w:rsidRPr="00D758BF">
        <w:rPr>
          <w:rFonts w:ascii="Times New Roman" w:hAnsi="Times New Roman" w:cs="Times New Roman"/>
          <w:sz w:val="28"/>
          <w:szCs w:val="28"/>
        </w:rPr>
        <w:t xml:space="preserve"> различной сложности упражнения с мячом,</w:t>
      </w:r>
      <w:r w:rsidR="00D758BF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>начиная с простого подбрасывания и ловли, перебрасывания мяча друг другу, затем в подбрасывании и ловле после хлопка, серии хлопков, поворотов, подпрыгиваний и т. д. Такие упражнения замечательно развивают координацию,</w:t>
      </w:r>
      <w:r w:rsidR="00D758BF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>глазомер,</w:t>
      </w:r>
      <w:r w:rsidR="00D758BF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>ловкость.</w:t>
      </w:r>
    </w:p>
    <w:p w:rsidR="002B2EA9" w:rsidRPr="00D758BF" w:rsidRDefault="002B2EA9" w:rsidP="00612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8BF">
        <w:rPr>
          <w:rFonts w:ascii="Times New Roman" w:hAnsi="Times New Roman" w:cs="Times New Roman"/>
          <w:sz w:val="28"/>
          <w:szCs w:val="28"/>
        </w:rPr>
        <w:t>Вспомните игры,</w:t>
      </w:r>
      <w:r w:rsidR="00D758BF">
        <w:rPr>
          <w:rFonts w:ascii="Times New Roman" w:hAnsi="Times New Roman" w:cs="Times New Roman"/>
          <w:sz w:val="28"/>
          <w:szCs w:val="28"/>
        </w:rPr>
        <w:t xml:space="preserve"> </w:t>
      </w:r>
      <w:r w:rsidRPr="00D758BF">
        <w:rPr>
          <w:rFonts w:ascii="Times New Roman" w:hAnsi="Times New Roman" w:cs="Times New Roman"/>
          <w:sz w:val="28"/>
          <w:szCs w:val="28"/>
        </w:rPr>
        <w:t>в которые вы играли в детстве, научите играть в них своих детей. Поиграйте с ними. И сами побываете в детстве.</w:t>
      </w:r>
    </w:p>
    <w:sectPr w:rsidR="002B2EA9" w:rsidRPr="00D758BF" w:rsidSect="00F8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EA9"/>
    <w:rsid w:val="00046614"/>
    <w:rsid w:val="00167A88"/>
    <w:rsid w:val="001E1A74"/>
    <w:rsid w:val="00270942"/>
    <w:rsid w:val="002B2EA9"/>
    <w:rsid w:val="00563DEC"/>
    <w:rsid w:val="006124AB"/>
    <w:rsid w:val="00AC01C7"/>
    <w:rsid w:val="00B2507B"/>
    <w:rsid w:val="00B41844"/>
    <w:rsid w:val="00D758BF"/>
    <w:rsid w:val="00F8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2E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2021-10-05T10:04:00Z</dcterms:created>
  <dcterms:modified xsi:type="dcterms:W3CDTF">2021-10-19T07:57:00Z</dcterms:modified>
</cp:coreProperties>
</file>