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A6" w:rsidRDefault="003A72A6" w:rsidP="003A7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3A72A6" w:rsidRDefault="003A72A6" w:rsidP="003A7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22B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3A72A6" w:rsidRPr="003A72A6" w:rsidRDefault="003A72A6" w:rsidP="003A7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22B">
        <w:rPr>
          <w:rFonts w:ascii="Times New Roman" w:hAnsi="Times New Roman" w:cs="Times New Roman"/>
          <w:b/>
          <w:sz w:val="32"/>
          <w:szCs w:val="32"/>
        </w:rPr>
        <w:t xml:space="preserve"> «Физкультура и логопедия»</w:t>
      </w:r>
      <w:bookmarkStart w:id="0" w:name="_GoBack"/>
      <w:bookmarkEnd w:id="0"/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122B">
        <w:rPr>
          <w:rFonts w:ascii="Times New Roman" w:hAnsi="Times New Roman" w:cs="Times New Roman"/>
          <w:sz w:val="28"/>
          <w:szCs w:val="28"/>
        </w:rPr>
        <w:t>Ряд учёных и логопедов-практиков отмечают, что если выполнение двигательных заданий сопровождаются речью, то это значительно повышает эффективность занятий как по развитию моторики (общей, мелкой, артикуляционной и мим</w:t>
      </w:r>
      <w:r>
        <w:rPr>
          <w:rFonts w:ascii="Times New Roman" w:hAnsi="Times New Roman" w:cs="Times New Roman"/>
          <w:sz w:val="28"/>
          <w:szCs w:val="28"/>
        </w:rPr>
        <w:t xml:space="preserve">ической), так и по развитию речи. </w:t>
      </w:r>
      <w:r w:rsidRPr="003B122B">
        <w:rPr>
          <w:rFonts w:ascii="Times New Roman" w:hAnsi="Times New Roman" w:cs="Times New Roman"/>
          <w:sz w:val="28"/>
          <w:szCs w:val="28"/>
        </w:rPr>
        <w:t xml:space="preserve"> Очень хорошие предпосылки для коррекции речевых нарушений дают такие методические приёмы, как озвучивание (или звукоподражание) и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 движений. 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>Это когда, выполняя то или иное игровое движение, ребёнок издаёт определённые звуки, имитирующие изображаемый им образ: гудит, как паровоз; шумит, как ветер; рычит как тигр или собака; шипит, как гусь; свистит, как кипящий чайник и т. п. Данный подход нашёл очень широкое и многолетне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B122B">
        <w:rPr>
          <w:rFonts w:ascii="Times New Roman" w:hAnsi="Times New Roman" w:cs="Times New Roman"/>
          <w:sz w:val="28"/>
          <w:szCs w:val="28"/>
        </w:rPr>
        <w:t xml:space="preserve"> применение в авторском педагогическом Центре Н. Н. Ефименко.</w:t>
      </w:r>
      <w:proofErr w:type="gramEnd"/>
      <w:r w:rsidRPr="003B122B">
        <w:rPr>
          <w:rFonts w:ascii="Times New Roman" w:hAnsi="Times New Roman" w:cs="Times New Roman"/>
          <w:sz w:val="28"/>
          <w:szCs w:val="28"/>
        </w:rPr>
        <w:t xml:space="preserve"> Практически все занятия у него с детьми звучащие. Где же, как не на занятии по физической культуре, на фоне мышечной активности и положительного эмоционального фона, проявлять себя детям в плане звукоподражания! Иногда можно пожертвовать даже музыкальным сопровождением, чтобы дать возможность детям более свободно и полно звучать на физкультуре и слышать это звучание. Если упражнение безмолвное, выполняется в тишине или под строгий академический счёт (раз-два-три-четыре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122B">
        <w:rPr>
          <w:rFonts w:ascii="Times New Roman" w:hAnsi="Times New Roman" w:cs="Times New Roman"/>
          <w:sz w:val="28"/>
          <w:szCs w:val="28"/>
        </w:rPr>
        <w:t>, то оно теряет что-то очень важное, что несёт в себе в плане развития личности. Кстати, обращает на себя внимание и тот факт, что большинству воспитателей и специалистов дошкольных учреждений как раз больше нравится тишина на занятии, чем его естественная шумливость, нап</w:t>
      </w:r>
      <w:r>
        <w:rPr>
          <w:rFonts w:ascii="Times New Roman" w:hAnsi="Times New Roman" w:cs="Times New Roman"/>
          <w:sz w:val="28"/>
          <w:szCs w:val="28"/>
        </w:rPr>
        <w:t>олненная естественными звуками.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Оречевление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 отличается от более простого озвучивания (комбинаций отдельно произносимого звука или звукосочетания) тем, что в нём применяются уже слова, словосочетания и пре</w:t>
      </w:r>
      <w:r>
        <w:rPr>
          <w:rFonts w:ascii="Times New Roman" w:hAnsi="Times New Roman" w:cs="Times New Roman"/>
          <w:sz w:val="28"/>
          <w:szCs w:val="28"/>
        </w:rPr>
        <w:t>дложения различной конструкции.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Если летящий</w:t>
      </w:r>
      <w:r>
        <w:rPr>
          <w:rFonts w:ascii="Times New Roman" w:hAnsi="Times New Roman" w:cs="Times New Roman"/>
          <w:sz w:val="28"/>
          <w:szCs w:val="28"/>
        </w:rPr>
        <w:t xml:space="preserve"> самолет,</w:t>
      </w:r>
      <w:r w:rsidRPr="003B122B">
        <w:rPr>
          <w:rFonts w:ascii="Times New Roman" w:hAnsi="Times New Roman" w:cs="Times New Roman"/>
          <w:sz w:val="28"/>
          <w:szCs w:val="28"/>
        </w:rPr>
        <w:t xml:space="preserve"> в высоком небе можно озвучить при помощи одного протяжного звука «у-у-у», то уборку медвежонком берлоги при помощи веника, уже применяется слово «вжик-вжик-вжик». Или, например, когда отважные дети – «зайцы» крадутся по поляне и подбадривают себя приговорками типа: «Нам не страшен серый волк, серый волк, серый волк! » На таких занятиях дети учатся произносить звукоподражательные слова </w:t>
      </w:r>
      <w:r>
        <w:rPr>
          <w:rFonts w:ascii="Times New Roman" w:hAnsi="Times New Roman" w:cs="Times New Roman"/>
          <w:sz w:val="28"/>
          <w:szCs w:val="28"/>
        </w:rPr>
        <w:t>и фразы с различной интонацией.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Закрепляя изучаемый звук в различных вариантах (изолированное произношение звука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122B">
        <w:rPr>
          <w:rFonts w:ascii="Times New Roman" w:hAnsi="Times New Roman" w:cs="Times New Roman"/>
          <w:sz w:val="28"/>
          <w:szCs w:val="28"/>
        </w:rPr>
        <w:t xml:space="preserve"> в слогах, в словах, в предложениях, в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 и в текстах, разумно использовать сочетания звуков, слов, движения и мимики. Такой комплексный подход к «оживлению» воображаемого образа создаёт полноту восприятия и эффективно влияет на коррекцию речевого развития детей. Разрабатывая планы занятий по исправлению недостатков звукопроизношения и по закреплению изучаемого звука в лексической теме, используются игровые «звуки-образы». На основе этих образов составляется сценарии-сказки занятий. Например, во время изучения и закрепления звука [С] в игровых, в </w:t>
      </w:r>
      <w:r w:rsidRPr="003B122B">
        <w:rPr>
          <w:rFonts w:ascii="Times New Roman" w:hAnsi="Times New Roman" w:cs="Times New Roman"/>
          <w:sz w:val="28"/>
          <w:szCs w:val="28"/>
        </w:rPr>
        <w:lastRenderedPageBreak/>
        <w:t>сказочных сюжетах используют такие образы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B122B">
        <w:rPr>
          <w:rFonts w:ascii="Times New Roman" w:hAnsi="Times New Roman" w:cs="Times New Roman"/>
          <w:sz w:val="28"/>
          <w:szCs w:val="28"/>
        </w:rPr>
        <w:t xml:space="preserve"> «Качаем носом колесо», слушаем, как «Шипит сердитый гусь», как «Сдувается воздушный шарик», «Дуем вместе с холодным ветром</w:t>
      </w:r>
      <w:r>
        <w:rPr>
          <w:rFonts w:ascii="Times New Roman" w:hAnsi="Times New Roman" w:cs="Times New Roman"/>
          <w:sz w:val="28"/>
          <w:szCs w:val="28"/>
        </w:rPr>
        <w:t>», «Поём песенку водички» и др.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 xml:space="preserve">Во время автоматизации звука [С’] обыгрываются такие образы: «Маленький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насосик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>», «спили сосенку» (пила п</w:t>
      </w:r>
      <w:r>
        <w:rPr>
          <w:rFonts w:ascii="Times New Roman" w:hAnsi="Times New Roman" w:cs="Times New Roman"/>
          <w:sz w:val="28"/>
          <w:szCs w:val="28"/>
        </w:rPr>
        <w:t xml:space="preserve">илит и мягко свистит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’-с’-с’)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Для автоматизации звуко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>в[</w:t>
      </w:r>
      <w:proofErr w:type="gramEnd"/>
      <w:r w:rsidRPr="003B122B">
        <w:rPr>
          <w:rFonts w:ascii="Times New Roman" w:hAnsi="Times New Roman" w:cs="Times New Roman"/>
          <w:sz w:val="28"/>
          <w:szCs w:val="28"/>
        </w:rPr>
        <w:t xml:space="preserve"> З] и [З’] составляем сказку «Про комара, Пчелу, Пилу и Комарика» … Большой комар летит и звонко звенит своим твёрдым голосом: З-з-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3B122B">
        <w:rPr>
          <w:rFonts w:ascii="Times New Roman" w:hAnsi="Times New Roman" w:cs="Times New Roman"/>
          <w:sz w:val="28"/>
          <w:szCs w:val="28"/>
        </w:rPr>
        <w:t xml:space="preserve">, маленький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комаришко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 летит и мя</w:t>
      </w:r>
      <w:r>
        <w:rPr>
          <w:rFonts w:ascii="Times New Roman" w:hAnsi="Times New Roman" w:cs="Times New Roman"/>
          <w:sz w:val="28"/>
          <w:szCs w:val="28"/>
        </w:rPr>
        <w:t>гким голосом звенит : з’-з’-з’)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Во время закрепления звука [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B122B">
        <w:rPr>
          <w:rFonts w:ascii="Times New Roman" w:hAnsi="Times New Roman" w:cs="Times New Roman"/>
          <w:sz w:val="28"/>
          <w:szCs w:val="28"/>
        </w:rPr>
        <w:t xml:space="preserve">] на занятиях присутствуют: 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>«Змея», «Песенка ветра», «Морской прибой», «Шум деревьев», «Песенка ручейка», «Воздушный шарик», «Спящая кукла», «О</w:t>
      </w:r>
      <w:r>
        <w:rPr>
          <w:rFonts w:ascii="Times New Roman" w:hAnsi="Times New Roman" w:cs="Times New Roman"/>
          <w:sz w:val="28"/>
          <w:szCs w:val="28"/>
        </w:rPr>
        <w:t>станавливающийся поезд» и д. р.</w:t>
      </w:r>
      <w:proofErr w:type="gramEnd"/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Во время закрепления звука [Ж], дети вместе с пчёлками собирают мёд, жужжат, как майский жук, отправля</w:t>
      </w:r>
      <w:r>
        <w:rPr>
          <w:rFonts w:ascii="Times New Roman" w:hAnsi="Times New Roman" w:cs="Times New Roman"/>
          <w:sz w:val="28"/>
          <w:szCs w:val="28"/>
        </w:rPr>
        <w:t>ются в путешествие на самолёте.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А «Кузнечи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B122B">
        <w:rPr>
          <w:rFonts w:ascii="Times New Roman" w:hAnsi="Times New Roman" w:cs="Times New Roman"/>
          <w:sz w:val="28"/>
          <w:szCs w:val="28"/>
        </w:rPr>
        <w:t xml:space="preserve"> музыкант», «Крымские цикады» и «Весёлый </w:t>
      </w:r>
      <w:r>
        <w:rPr>
          <w:rFonts w:ascii="Times New Roman" w:hAnsi="Times New Roman" w:cs="Times New Roman"/>
          <w:sz w:val="28"/>
          <w:szCs w:val="28"/>
        </w:rPr>
        <w:t>паровозик» умеют петь звук [Ч].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Для постановки очень сложного звука [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122B">
        <w:rPr>
          <w:rFonts w:ascii="Times New Roman" w:hAnsi="Times New Roman" w:cs="Times New Roman"/>
          <w:sz w:val="28"/>
          <w:szCs w:val="28"/>
        </w:rPr>
        <w:t xml:space="preserve">] обычно требуется много времени, терпения, и здесь совсем не обойтись без двигательно-игровых образов. Сначала с помощью зеркала, в статическом положении, а затем в движении дети тренируются в выполнении упражнений «артикуляционной гимнастики»: 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 xml:space="preserve">«Вкусное варенье», «Побелим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потолочек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», «Попрыгунчик – язычок», «Жабка –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попрыгушка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», «Зайка –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», «Лошадки», «Остановим лошадку», </w:t>
      </w:r>
      <w:r>
        <w:rPr>
          <w:rFonts w:ascii="Times New Roman" w:hAnsi="Times New Roman" w:cs="Times New Roman"/>
          <w:sz w:val="28"/>
          <w:szCs w:val="28"/>
        </w:rPr>
        <w:t>«Кучер», «Грибок», «Автогонки»;</w:t>
      </w:r>
      <w:proofErr w:type="gramEnd"/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Д-д-д: «Барабан», «Дятел», «Поезд сту</w:t>
      </w:r>
      <w:r>
        <w:rPr>
          <w:rFonts w:ascii="Times New Roman" w:hAnsi="Times New Roman" w:cs="Times New Roman"/>
          <w:sz w:val="28"/>
          <w:szCs w:val="28"/>
        </w:rPr>
        <w:t>чит колёсами», «Индюк гогочет»;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Т-т-т: «Стук в двери», «Дождик бьёт в окно», «Рассыпались бусинки», «Пулемёт», «Белочка стучит шишкой», «Зайч</w:t>
      </w:r>
      <w:r>
        <w:rPr>
          <w:rFonts w:ascii="Times New Roman" w:hAnsi="Times New Roman" w:cs="Times New Roman"/>
          <w:sz w:val="28"/>
          <w:szCs w:val="28"/>
        </w:rPr>
        <w:t>ик стучит морковкой по пеньку»;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 xml:space="preserve">Чередование упражнений: т-т-т, д-д-д: «Постучим тихонько: т-т-т… », а теперь – громко, потому </w:t>
      </w:r>
      <w:r>
        <w:rPr>
          <w:rFonts w:ascii="Times New Roman" w:hAnsi="Times New Roman" w:cs="Times New Roman"/>
          <w:sz w:val="28"/>
          <w:szCs w:val="28"/>
        </w:rPr>
        <w:t>что нас не услышали: - д-д-д…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Затем отрабатываем вибрацию звука [</w:t>
      </w:r>
      <w:proofErr w:type="gramStart"/>
      <w:r w:rsidRPr="003B122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122B">
        <w:rPr>
          <w:rFonts w:ascii="Times New Roman" w:hAnsi="Times New Roman" w:cs="Times New Roman"/>
          <w:sz w:val="28"/>
          <w:szCs w:val="28"/>
        </w:rPr>
        <w:t xml:space="preserve">] в звукосочетаниях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-р-р… и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-р-р… : «полёт майского жука:,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-р-р, «Над речкой жужжит стрекоза»: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-р-р; «Мотоцикл»: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-р-р; «Котик-Мурлыка»: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-р-р; «Вертолёт»: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-р-р,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-р-р; «Трактор»: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-р-р,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-р-р; «Машина»: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-р-р,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 xml:space="preserve">-р-р; «Заведи мотоцикл»: </w:t>
      </w:r>
      <w:proofErr w:type="spellStart"/>
      <w:r w:rsidRPr="003B122B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3B122B">
        <w:rPr>
          <w:rFonts w:ascii="Times New Roman" w:hAnsi="Times New Roman" w:cs="Times New Roman"/>
          <w:sz w:val="28"/>
          <w:szCs w:val="28"/>
        </w:rPr>
        <w:t>-р-р; «Тигр»: р-р-р; «Сердитый Барс»: р-р-р; «Рёв мотора»: р-р-р; «Рычание волка»: р-р-р; «Заведи мотор большого самолёта»: р-р-р… и др.</w:t>
      </w:r>
    </w:p>
    <w:p w:rsidR="003A72A6" w:rsidRPr="003B122B" w:rsidRDefault="003A72A6" w:rsidP="003A72A6">
      <w:pPr>
        <w:rPr>
          <w:rFonts w:ascii="Times New Roman" w:hAnsi="Times New Roman" w:cs="Times New Roman"/>
          <w:sz w:val="28"/>
          <w:szCs w:val="28"/>
        </w:rPr>
      </w:pPr>
      <w:r w:rsidRPr="003B122B">
        <w:rPr>
          <w:rFonts w:ascii="Times New Roman" w:hAnsi="Times New Roman" w:cs="Times New Roman"/>
          <w:sz w:val="28"/>
          <w:szCs w:val="28"/>
        </w:rPr>
        <w:t>Такие «ожившие» образы широко используются Н. Н. Ефименко и в занятиях дифференциацию (различие) звуков.</w:t>
      </w:r>
    </w:p>
    <w:p w:rsidR="003A72A6" w:rsidRDefault="003A72A6" w:rsidP="003A72A6">
      <w:pPr>
        <w:rPr>
          <w:rFonts w:ascii="Times New Roman" w:hAnsi="Times New Roman" w:cs="Times New Roman"/>
          <w:sz w:val="28"/>
          <w:szCs w:val="28"/>
        </w:rPr>
      </w:pPr>
    </w:p>
    <w:p w:rsidR="003A72A6" w:rsidRDefault="003A72A6" w:rsidP="003A72A6">
      <w:pPr>
        <w:rPr>
          <w:rFonts w:ascii="Times New Roman" w:hAnsi="Times New Roman" w:cs="Times New Roman"/>
          <w:sz w:val="28"/>
          <w:szCs w:val="28"/>
        </w:rPr>
      </w:pPr>
    </w:p>
    <w:p w:rsidR="003A72A6" w:rsidRDefault="003A72A6" w:rsidP="003A72A6">
      <w:pPr>
        <w:rPr>
          <w:rFonts w:ascii="Times New Roman" w:hAnsi="Times New Roman" w:cs="Times New Roman"/>
          <w:sz w:val="28"/>
          <w:szCs w:val="28"/>
        </w:rPr>
      </w:pPr>
    </w:p>
    <w:p w:rsidR="003A72A6" w:rsidRDefault="003A72A6" w:rsidP="003A72A6">
      <w:pPr>
        <w:rPr>
          <w:rFonts w:ascii="Times New Roman" w:hAnsi="Times New Roman" w:cs="Times New Roman"/>
          <w:sz w:val="28"/>
          <w:szCs w:val="28"/>
        </w:rPr>
      </w:pPr>
    </w:p>
    <w:p w:rsidR="003A72A6" w:rsidRDefault="003A72A6" w:rsidP="003A72A6">
      <w:pPr>
        <w:rPr>
          <w:rFonts w:ascii="Times New Roman" w:hAnsi="Times New Roman" w:cs="Times New Roman"/>
          <w:sz w:val="28"/>
          <w:szCs w:val="28"/>
        </w:rPr>
      </w:pPr>
    </w:p>
    <w:p w:rsidR="006A38D7" w:rsidRDefault="003A72A6"/>
    <w:sectPr w:rsidR="006A38D7" w:rsidSect="003A72A6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C4"/>
    <w:rsid w:val="00304EE0"/>
    <w:rsid w:val="003A72A6"/>
    <w:rsid w:val="006356C4"/>
    <w:rsid w:val="00B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2016-12-30T07:04:00Z</dcterms:created>
  <dcterms:modified xsi:type="dcterms:W3CDTF">2016-12-30T07:05:00Z</dcterms:modified>
</cp:coreProperties>
</file>